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64329" w14:textId="77777777" w:rsidR="00CE21BA" w:rsidRPr="00377B02" w:rsidRDefault="00CE21BA" w:rsidP="00CE21BA">
      <w:pPr>
        <w:ind w:left="990" w:right="990"/>
        <w:jc w:val="center"/>
        <w:rPr>
          <w:b/>
          <w:sz w:val="28"/>
        </w:rPr>
      </w:pPr>
      <w:r w:rsidRPr="00377B02">
        <w:rPr>
          <w:b/>
          <w:sz w:val="28"/>
        </w:rPr>
        <w:t xml:space="preserve">Notice of Intention to Register a Condominium </w:t>
      </w:r>
      <w:r w:rsidRPr="00377B02">
        <w:rPr>
          <w:b/>
          <w:sz w:val="28"/>
        </w:rPr>
        <w:br/>
        <w:t>Under Section 33.1 of the Construction Act (Form 11)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C0" w:firstRow="0" w:lastRow="1" w:firstColumn="1" w:lastColumn="1" w:noHBand="0" w:noVBand="1"/>
      </w:tblPr>
      <w:tblGrid>
        <w:gridCol w:w="3240"/>
        <w:gridCol w:w="6110"/>
      </w:tblGrid>
      <w:tr w:rsidR="00CE21BA" w14:paraId="2116A276" w14:textId="77777777" w:rsidTr="00CE21BA">
        <w:tc>
          <w:tcPr>
            <w:tcW w:w="3240" w:type="dxa"/>
            <w:shd w:val="clear" w:color="auto" w:fill="auto"/>
          </w:tcPr>
          <w:p w14:paraId="1D7B62C6" w14:textId="77777777" w:rsidR="00CE21BA" w:rsidRPr="00CE21BA" w:rsidRDefault="00CE21BA" w:rsidP="00CE21BA">
            <w:pPr>
              <w:pStyle w:val="Plain"/>
            </w:pPr>
            <w:r w:rsidRPr="00CE21BA">
              <w:t>Name of declarant:</w:t>
            </w:r>
          </w:p>
        </w:tc>
        <w:tc>
          <w:tcPr>
            <w:tcW w:w="611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1890878" w14:textId="52046FC2" w:rsidR="00CE21BA" w:rsidRDefault="00B41181" w:rsidP="00CE21BA">
            <w:pPr>
              <w:pStyle w:val="Plain"/>
            </w:pPr>
            <w:r>
              <w:t>1 Yorkville Inc.</w:t>
            </w:r>
          </w:p>
        </w:tc>
      </w:tr>
      <w:tr w:rsidR="00CE21BA" w14:paraId="72C9DDD8" w14:textId="77777777" w:rsidTr="00CE21BA">
        <w:tc>
          <w:tcPr>
            <w:tcW w:w="3240" w:type="dxa"/>
            <w:shd w:val="clear" w:color="auto" w:fill="auto"/>
          </w:tcPr>
          <w:p w14:paraId="7C634B8D" w14:textId="77777777" w:rsidR="00CE21BA" w:rsidRPr="00CE21BA" w:rsidRDefault="00CE21BA" w:rsidP="00CE21BA">
            <w:pPr>
              <w:pStyle w:val="Plain"/>
            </w:pPr>
            <w:r w:rsidRPr="00CE21BA">
              <w:t>Address for service:</w:t>
            </w:r>
          </w:p>
        </w:tc>
        <w:tc>
          <w:tcPr>
            <w:tcW w:w="61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8565364" w14:textId="0A7DA24C" w:rsidR="00CE21BA" w:rsidRDefault="00B41181" w:rsidP="00CE21BA">
            <w:pPr>
              <w:pStyle w:val="Plain"/>
            </w:pPr>
            <w:r>
              <w:t xml:space="preserve">10 </w:t>
            </w:r>
            <w:proofErr w:type="spellStart"/>
            <w:r>
              <w:t>Wanless</w:t>
            </w:r>
            <w:proofErr w:type="spellEnd"/>
            <w:r>
              <w:t xml:space="preserve"> Avenue, Suite 201, Toronto, Ontario M4N 1V6</w:t>
            </w:r>
          </w:p>
        </w:tc>
      </w:tr>
      <w:tr w:rsidR="00CE21BA" w14:paraId="2DBED0AF" w14:textId="77777777" w:rsidTr="00CE21BA">
        <w:tc>
          <w:tcPr>
            <w:tcW w:w="3240" w:type="dxa"/>
            <w:shd w:val="clear" w:color="auto" w:fill="auto"/>
          </w:tcPr>
          <w:p w14:paraId="4550A25A" w14:textId="77777777" w:rsidR="00CE21BA" w:rsidRPr="00CE21BA" w:rsidRDefault="00CE21BA" w:rsidP="00CE21BA">
            <w:pPr>
              <w:pStyle w:val="Plain"/>
            </w:pPr>
            <w:r w:rsidRPr="00CE21BA">
              <w:t>Concise overview of the land:</w:t>
            </w:r>
          </w:p>
        </w:tc>
        <w:tc>
          <w:tcPr>
            <w:tcW w:w="61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1712C57" w14:textId="086A575F" w:rsidR="00CE21BA" w:rsidRDefault="00B41181" w:rsidP="00B41181">
            <w:r>
              <w:rPr>
                <w:color w:val="000000"/>
              </w:rPr>
              <w:t>Part of Lot 21, Concession 2, From the Bay, in the Geographic Township of York and Part of Lots 2 to 6 inclusive, Registered Plan 355 York, designated as PARTS 2, 3, 7 to 15 inclusive, 17 to 20 inclusive, 22 and 23, Plan 66R-31732</w:t>
            </w:r>
          </w:p>
        </w:tc>
      </w:tr>
      <w:tr w:rsidR="005800D5" w14:paraId="52B4F0E2" w14:textId="77777777" w:rsidTr="00CE21BA">
        <w:tc>
          <w:tcPr>
            <w:tcW w:w="3240" w:type="dxa"/>
            <w:shd w:val="clear" w:color="auto" w:fill="auto"/>
          </w:tcPr>
          <w:p w14:paraId="0C58A391" w14:textId="77777777" w:rsidR="005800D5" w:rsidRPr="00CE21BA" w:rsidRDefault="005800D5" w:rsidP="00CE21BA">
            <w:pPr>
              <w:pStyle w:val="Plain"/>
            </w:pPr>
          </w:p>
        </w:tc>
        <w:tc>
          <w:tcPr>
            <w:tcW w:w="61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F87AAEC" w14:textId="77777777" w:rsidR="005800D5" w:rsidRDefault="005800D5" w:rsidP="00CE21BA">
            <w:pPr>
              <w:pStyle w:val="Plain"/>
            </w:pPr>
          </w:p>
        </w:tc>
      </w:tr>
      <w:tr w:rsidR="00CE45D2" w14:paraId="70459BF3" w14:textId="77777777" w:rsidTr="00CE21BA">
        <w:tc>
          <w:tcPr>
            <w:tcW w:w="3240" w:type="dxa"/>
            <w:shd w:val="clear" w:color="auto" w:fill="auto"/>
          </w:tcPr>
          <w:p w14:paraId="0289DD14" w14:textId="77777777" w:rsidR="00CE45D2" w:rsidRPr="00CE21BA" w:rsidRDefault="00CE45D2" w:rsidP="00CE21BA">
            <w:pPr>
              <w:pStyle w:val="Plain"/>
            </w:pPr>
          </w:p>
        </w:tc>
        <w:tc>
          <w:tcPr>
            <w:tcW w:w="61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DF30CF9" w14:textId="77777777" w:rsidR="00CE45D2" w:rsidRDefault="00CE45D2" w:rsidP="00CE21BA">
            <w:pPr>
              <w:pStyle w:val="Plain"/>
            </w:pPr>
          </w:p>
        </w:tc>
      </w:tr>
    </w:tbl>
    <w:tbl>
      <w:tblPr>
        <w:tblpPr w:leftFromText="180" w:rightFromText="180" w:vertAnchor="text" w:horzAnchor="margin" w:tblpXSpec="center" w:tblpY="2"/>
        <w:tblW w:w="9958" w:type="dxa"/>
        <w:tblLayout w:type="fixed"/>
        <w:tblLook w:val="04A0" w:firstRow="1" w:lastRow="0" w:firstColumn="1" w:lastColumn="0" w:noHBand="0" w:noVBand="1"/>
      </w:tblPr>
      <w:tblGrid>
        <w:gridCol w:w="4832"/>
        <w:gridCol w:w="5126"/>
      </w:tblGrid>
      <w:tr w:rsidR="00B7171F" w:rsidRPr="00B7171F" w14:paraId="7EF90BE0" w14:textId="77777777" w:rsidTr="00B7171F">
        <w:trPr>
          <w:trHeight w:val="276"/>
        </w:trPr>
        <w:tc>
          <w:tcPr>
            <w:tcW w:w="4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CB4FC" w14:textId="77777777" w:rsidR="00B7171F" w:rsidRPr="00B7171F" w:rsidRDefault="00B7171F" w:rsidP="00B7171F">
            <w:pPr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B7171F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Contractor Name:</w:t>
            </w:r>
          </w:p>
        </w:tc>
        <w:tc>
          <w:tcPr>
            <w:tcW w:w="5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7FD32" w14:textId="77777777" w:rsidR="00B7171F" w:rsidRPr="00B7171F" w:rsidRDefault="00B7171F" w:rsidP="00B7171F">
            <w:pPr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B7171F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Address:</w:t>
            </w:r>
          </w:p>
        </w:tc>
      </w:tr>
      <w:tr w:rsidR="00B7171F" w:rsidRPr="00B7171F" w14:paraId="0B77EFE7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990BB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A &amp; E Contracting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21DA4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264 The Queensway </w:t>
            </w:r>
            <w:proofErr w:type="gram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Toronto,  ON</w:t>
            </w:r>
            <w:proofErr w:type="gram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 M8Y 1J4  CA</w:t>
            </w:r>
          </w:p>
        </w:tc>
      </w:tr>
      <w:tr w:rsidR="00B7171F" w:rsidRPr="00B7171F" w14:paraId="474A620D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B23CC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Aldershot Landscape Contractors L.P.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90965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166 Flatt Road </w:t>
            </w:r>
            <w:proofErr w:type="gram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Burlington,  ON</w:t>
            </w:r>
            <w:proofErr w:type="gram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 L7P 0T3  CA</w:t>
            </w:r>
          </w:p>
        </w:tc>
      </w:tr>
      <w:tr w:rsidR="00B7171F" w:rsidRPr="00B7171F" w14:paraId="384ABB42" w14:textId="77777777" w:rsidTr="00C149CD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057F4" w14:textId="77777777" w:rsidR="00B7171F" w:rsidRPr="00345A21" w:rsidRDefault="00C149CD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Bike Rack </w:t>
            </w:r>
            <w:proofErr w:type="spell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Mfg</w:t>
            </w:r>
            <w:proofErr w:type="spell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&amp; </w:t>
            </w:r>
            <w:proofErr w:type="spell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Dist</w:t>
            </w:r>
            <w:proofErr w:type="spell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AED35" w14:textId="77777777" w:rsidR="00B7171F" w:rsidRPr="00345A21" w:rsidRDefault="00C149CD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57 Ellis Ave, </w:t>
            </w:r>
            <w:proofErr w:type="spell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Nobleton</w:t>
            </w:r>
            <w:proofErr w:type="spell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, ON L0G 1N0</w:t>
            </w:r>
          </w:p>
        </w:tc>
      </w:tr>
      <w:tr w:rsidR="00B7171F" w:rsidRPr="00B7171F" w14:paraId="0C27B191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EA4E0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Baaron</w:t>
            </w:r>
            <w:proofErr w:type="spell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Group Inc.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7ED4F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51 Adirondack Drive </w:t>
            </w:r>
            <w:proofErr w:type="gram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Vaughan,  ON</w:t>
            </w:r>
            <w:proofErr w:type="gram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 L6A 2V7  CA</w:t>
            </w:r>
          </w:p>
        </w:tc>
      </w:tr>
      <w:tr w:rsidR="00B7171F" w:rsidRPr="00B7171F" w14:paraId="1DC1BA6A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3AE30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Bathtub-Tech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E4F36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84 South Balsam Street </w:t>
            </w:r>
            <w:proofErr w:type="gram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Uxbridge,  ON</w:t>
            </w:r>
            <w:proofErr w:type="gram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 L9P 1G5  CA</w:t>
            </w:r>
          </w:p>
        </w:tc>
      </w:tr>
      <w:tr w:rsidR="00B7171F" w:rsidRPr="00B7171F" w14:paraId="0237A54D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92849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Begley Overhead Doors Ltd.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B3FB3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145 Heart Lake Rd. South </w:t>
            </w:r>
            <w:proofErr w:type="gram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Brampton,  ON</w:t>
            </w:r>
            <w:proofErr w:type="gram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 L6W 3K3  CA</w:t>
            </w:r>
          </w:p>
        </w:tc>
      </w:tr>
      <w:tr w:rsidR="00B7171F" w:rsidRPr="00B7171F" w14:paraId="74E42BED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D2456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Canada Building Materials Company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7B4E8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Lockbox 917330 PO Box 4090 STN A </w:t>
            </w:r>
            <w:proofErr w:type="gram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Toronto,  ON</w:t>
            </w:r>
            <w:proofErr w:type="gram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 M5W 0E9  CA</w:t>
            </w:r>
          </w:p>
        </w:tc>
      </w:tr>
      <w:tr w:rsidR="00B7171F" w:rsidRPr="00B7171F" w14:paraId="12769930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628D8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Cantrio</w:t>
            </w:r>
            <w:proofErr w:type="spell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Koncepts</w:t>
            </w:r>
            <w:proofErr w:type="spell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Inc.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9C927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20 </w:t>
            </w:r>
            <w:proofErr w:type="spell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Densley</w:t>
            </w:r>
            <w:proofErr w:type="spell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Ave. </w:t>
            </w:r>
            <w:proofErr w:type="gram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Toronto,  ON</w:t>
            </w:r>
            <w:proofErr w:type="gram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 M6M 2R1  CA</w:t>
            </w:r>
          </w:p>
        </w:tc>
      </w:tr>
      <w:tr w:rsidR="00B7171F" w:rsidRPr="00B7171F" w14:paraId="41858E80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F8CDF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Cardinal Floor Coverings Inc.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C249E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87 </w:t>
            </w:r>
            <w:proofErr w:type="spell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Westcreek</w:t>
            </w:r>
            <w:proofErr w:type="spell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Dr. </w:t>
            </w:r>
            <w:proofErr w:type="gram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Woodbridge,  ON</w:t>
            </w:r>
            <w:proofErr w:type="gram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 L4L 9N6  CA</w:t>
            </w:r>
          </w:p>
        </w:tc>
      </w:tr>
      <w:tr w:rsidR="00B7171F" w:rsidRPr="00B7171F" w14:paraId="1DAAA953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89AD1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Cervini</w:t>
            </w:r>
            <w:proofErr w:type="spell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Painting &amp; Decorating Ltd.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8275B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21 </w:t>
            </w:r>
            <w:proofErr w:type="spell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Kenview</w:t>
            </w:r>
            <w:proofErr w:type="spell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Blvd. </w:t>
            </w:r>
            <w:proofErr w:type="gram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Brampton,  ON</w:t>
            </w:r>
            <w:proofErr w:type="gram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 L6T  5G7  CA</w:t>
            </w:r>
          </w:p>
        </w:tc>
      </w:tr>
      <w:tr w:rsidR="00B7171F" w:rsidRPr="00B7171F" w14:paraId="26EA26F2" w14:textId="77777777" w:rsidTr="00C149CD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E91C5" w14:textId="77777777" w:rsidR="00B7171F" w:rsidRPr="00345A21" w:rsidRDefault="00C149CD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Corral Steel Industrial Corp.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B0A63" w14:textId="77777777" w:rsidR="00B7171F" w:rsidRPr="00345A21" w:rsidRDefault="00C149CD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56 Monk St. Kendal, ON L0E 1E0</w:t>
            </w:r>
          </w:p>
        </w:tc>
      </w:tr>
      <w:tr w:rsidR="00B7171F" w:rsidRPr="00B7171F" w14:paraId="5EF090B7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4E77B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Citywide Door and Hardware Inc.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14429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80 Vinyl Court </w:t>
            </w:r>
            <w:proofErr w:type="gram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Woodbridge,  ON</w:t>
            </w:r>
            <w:proofErr w:type="gram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 L4 L4A3  CA</w:t>
            </w:r>
          </w:p>
        </w:tc>
      </w:tr>
      <w:tr w:rsidR="00B7171F" w:rsidRPr="00B7171F" w14:paraId="04215D38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CA2AF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Connolly Marble &amp; Granite Ltd.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9E420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2101 Teston Road </w:t>
            </w:r>
            <w:proofErr w:type="gram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Maple,  ON</w:t>
            </w:r>
            <w:proofErr w:type="gram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 L6A 1R3  CA</w:t>
            </w:r>
          </w:p>
        </w:tc>
      </w:tr>
      <w:tr w:rsidR="00B7171F" w:rsidRPr="00B7171F" w14:paraId="676C767B" w14:textId="77777777" w:rsidTr="00C149CD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1ECA9" w14:textId="77777777" w:rsidR="00B7171F" w:rsidRPr="00345A21" w:rsidRDefault="00284E3D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Edwal</w:t>
            </w:r>
            <w:proofErr w:type="spell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Building Maintenance Ltd.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0D587" w14:textId="77777777" w:rsidR="00B7171F" w:rsidRPr="00345A21" w:rsidRDefault="00284E3D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88 Marmion Ave. Toronto, ON M5M 1Y3</w:t>
            </w:r>
          </w:p>
        </w:tc>
      </w:tr>
      <w:tr w:rsidR="00B7171F" w:rsidRPr="00B7171F" w14:paraId="730C9AA2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A2FBD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Enco</w:t>
            </w:r>
            <w:proofErr w:type="spell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Caulking &amp; Maintenance (Division of </w:t>
            </w:r>
            <w:proofErr w:type="spell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Enco</w:t>
            </w:r>
            <w:proofErr w:type="spell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Air Leakage Se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64471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2861 Sherwood Heights </w:t>
            </w:r>
            <w:proofErr w:type="gram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Drive,  Suite</w:t>
            </w:r>
            <w:proofErr w:type="gram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28 Oakville,  ON  L6J 7K1  CA</w:t>
            </w:r>
          </w:p>
        </w:tc>
      </w:tr>
      <w:tr w:rsidR="00B7171F" w:rsidRPr="00B7171F" w14:paraId="14450C6D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3528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Furkin</w:t>
            </w:r>
            <w:proofErr w:type="spell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Construction Inc.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52690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91 May Avenue Richmond </w:t>
            </w:r>
            <w:proofErr w:type="gram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Hill,  ON</w:t>
            </w:r>
            <w:proofErr w:type="gram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 L4C3S7  CA</w:t>
            </w:r>
          </w:p>
        </w:tc>
      </w:tr>
      <w:tr w:rsidR="00284E3D" w:rsidRPr="00B7171F" w14:paraId="05C74F34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A6839" w14:textId="77777777" w:rsidR="00284E3D" w:rsidRPr="00345A21" w:rsidRDefault="00284E3D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Foamtech</w:t>
            </w:r>
            <w:proofErr w:type="spell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Insulation Ltd.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7D1625" w14:textId="77777777" w:rsidR="00284E3D" w:rsidRPr="00345A21" w:rsidRDefault="00284E3D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495 </w:t>
            </w:r>
            <w:proofErr w:type="spell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Deerhurst</w:t>
            </w:r>
            <w:proofErr w:type="spell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Drive. Brampton, ON L6T 5K3</w:t>
            </w:r>
          </w:p>
        </w:tc>
      </w:tr>
      <w:tr w:rsidR="00B7171F" w:rsidRPr="00B7171F" w14:paraId="791675A9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6357D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Heritage Restoration Inc.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ECDB6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14 Paisley Lane </w:t>
            </w:r>
            <w:proofErr w:type="gram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Stouffville,  ON</w:t>
            </w:r>
            <w:proofErr w:type="gram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 L4A 7X4  CA</w:t>
            </w:r>
          </w:p>
        </w:tc>
      </w:tr>
      <w:tr w:rsidR="00284E3D" w:rsidRPr="00B7171F" w14:paraId="57A7F0D4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CDD96" w14:textId="77777777" w:rsidR="00284E3D" w:rsidRPr="00345A21" w:rsidRDefault="00284E3D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GFL Infrastructure Group Inc.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DB3D0" w14:textId="77777777" w:rsidR="00284E3D" w:rsidRPr="00345A21" w:rsidRDefault="00284E3D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100 New Park Place #500, Vaughan, ON L4K 0H9</w:t>
            </w:r>
          </w:p>
        </w:tc>
      </w:tr>
      <w:tr w:rsidR="00B7171F" w:rsidRPr="00B7171F" w14:paraId="2557A6FF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ECCAE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Litemode</w:t>
            </w:r>
            <w:proofErr w:type="spell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Ltd.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F1CFA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8355 Jane Street Unit 2 </w:t>
            </w:r>
            <w:proofErr w:type="gram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Vaughan,  ON</w:t>
            </w:r>
            <w:proofErr w:type="gram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 L4K 5Y3  CA</w:t>
            </w:r>
          </w:p>
        </w:tc>
      </w:tr>
      <w:tr w:rsidR="00B7171F" w:rsidRPr="00B7171F" w14:paraId="5CFEB576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E4800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LivingArt</w:t>
            </w:r>
            <w:proofErr w:type="spell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Kitchens Inc.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CE6CA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325 Eddystone Ave </w:t>
            </w:r>
            <w:proofErr w:type="gram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Toronto,  ON</w:t>
            </w:r>
            <w:proofErr w:type="gram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 M3N 1H8  CA</w:t>
            </w:r>
          </w:p>
        </w:tc>
      </w:tr>
      <w:tr w:rsidR="00B7171F" w:rsidRPr="00B7171F" w14:paraId="698705E8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4673B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Mayfair Electric Limited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90379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368 Four Valley Dr. </w:t>
            </w:r>
            <w:proofErr w:type="gram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Concord,  ON</w:t>
            </w:r>
            <w:proofErr w:type="gram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 L4K 5Z1  CA</w:t>
            </w:r>
          </w:p>
        </w:tc>
      </w:tr>
      <w:tr w:rsidR="00B7171F" w:rsidRPr="00B7171F" w14:paraId="435E16C9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A8406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Mega City Tiling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7C5DA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P.O. Box. 6 </w:t>
            </w:r>
            <w:proofErr w:type="gram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Concord,  ON</w:t>
            </w:r>
            <w:proofErr w:type="gram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 L4K 1B2  CA</w:t>
            </w:r>
          </w:p>
        </w:tc>
      </w:tr>
      <w:tr w:rsidR="00B7171F" w:rsidRPr="00B7171F" w14:paraId="5EA0D3CD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E7A7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Metropolitan Home Products Inc.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FA1D9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470 Edgeley Blvd. </w:t>
            </w:r>
            <w:proofErr w:type="gram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Concord,  ON</w:t>
            </w:r>
            <w:proofErr w:type="gram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 L4K 4G4  CA</w:t>
            </w:r>
          </w:p>
        </w:tc>
      </w:tr>
      <w:tr w:rsidR="00B7171F" w:rsidRPr="00B7171F" w14:paraId="1F6700AC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A54BC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Odyssey Fireplaces Ltd.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19466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155 </w:t>
            </w:r>
            <w:proofErr w:type="spell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Winges</w:t>
            </w:r>
            <w:proofErr w:type="spell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Road </w:t>
            </w:r>
            <w:proofErr w:type="gram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Woodbridge,  ON</w:t>
            </w:r>
            <w:proofErr w:type="gram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 L4L 6C7  CA</w:t>
            </w:r>
          </w:p>
        </w:tc>
      </w:tr>
      <w:tr w:rsidR="00B7171F" w:rsidRPr="00B7171F" w14:paraId="50DD6BD3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18460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Otis Canada, Inc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03210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1655 The Queensway East </w:t>
            </w:r>
            <w:proofErr w:type="gram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Mississauga,  ON</w:t>
            </w:r>
            <w:proofErr w:type="gram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 L4X 2Z5  CA</w:t>
            </w:r>
          </w:p>
        </w:tc>
      </w:tr>
      <w:tr w:rsidR="00B7171F" w:rsidRPr="00B7171F" w14:paraId="2D54D9BE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E5997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PPL Aquatic Fitness &amp; Spa Group Inc.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FCAD3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5170A Timberlea Blvd </w:t>
            </w:r>
            <w:proofErr w:type="gram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Mississauga,  ON</w:t>
            </w:r>
            <w:proofErr w:type="gram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 L4W 2S5  CA</w:t>
            </w:r>
          </w:p>
        </w:tc>
      </w:tr>
      <w:tr w:rsidR="00B7171F" w:rsidRPr="00B7171F" w14:paraId="6066CE08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226BD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Primo Mechanical Inc.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4FCE6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253 </w:t>
            </w:r>
            <w:proofErr w:type="spell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Jevlan</w:t>
            </w:r>
            <w:proofErr w:type="spell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Drive, Unit # 15 </w:t>
            </w:r>
            <w:proofErr w:type="gram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Woodbridge,  ON</w:t>
            </w:r>
            <w:proofErr w:type="gram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 L4L 7Z6  CA</w:t>
            </w:r>
          </w:p>
        </w:tc>
      </w:tr>
      <w:tr w:rsidR="00B7171F" w:rsidRPr="00B7171F" w14:paraId="27493D02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F7E0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Pro-Bel Enterprises Limited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42697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765 </w:t>
            </w:r>
            <w:proofErr w:type="spell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Westney</w:t>
            </w:r>
            <w:proofErr w:type="spell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Road S. </w:t>
            </w:r>
            <w:proofErr w:type="gram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Ajax,  ON</w:t>
            </w:r>
            <w:proofErr w:type="gram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 L1S 6W1  CA</w:t>
            </w:r>
          </w:p>
        </w:tc>
      </w:tr>
      <w:tr w:rsidR="00B7171F" w:rsidRPr="00B7171F" w14:paraId="1B9BD773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63A83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Professional Carpentry Ltd.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F83B0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gram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7105  Pacific</w:t>
            </w:r>
            <w:proofErr w:type="gram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Circle Mississauga,  ON  L5T 2A8  CA</w:t>
            </w:r>
          </w:p>
        </w:tc>
      </w:tr>
      <w:tr w:rsidR="00B7171F" w:rsidRPr="00B7171F" w14:paraId="28E0A989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50874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Protech Roofing Waterproofing Ltd.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23464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50 Racine Road </w:t>
            </w:r>
            <w:proofErr w:type="gram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Etobicoke,  ON</w:t>
            </w:r>
            <w:proofErr w:type="gram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 M9W 2Z3  CA</w:t>
            </w:r>
          </w:p>
        </w:tc>
      </w:tr>
      <w:tr w:rsidR="00B7171F" w:rsidRPr="00B7171F" w14:paraId="4D45E96D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4B201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Res-Com Excavating Ltd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DA3E8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664 Gorham Street </w:t>
            </w:r>
            <w:proofErr w:type="gram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Newmarket,  ON</w:t>
            </w:r>
            <w:proofErr w:type="gram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 L3Y 1L4  CA</w:t>
            </w:r>
          </w:p>
        </w:tc>
      </w:tr>
      <w:tr w:rsidR="00B7171F" w:rsidRPr="00B7171F" w14:paraId="5DED57EF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D50A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Roman Metal Fabricating Ltd.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19D53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1155 </w:t>
            </w:r>
            <w:proofErr w:type="spell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Barmac</w:t>
            </w:r>
            <w:proofErr w:type="spell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Dr. </w:t>
            </w:r>
            <w:proofErr w:type="gram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Weston,  ON</w:t>
            </w:r>
            <w:proofErr w:type="gram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 M9L 1X4  CA</w:t>
            </w:r>
          </w:p>
        </w:tc>
      </w:tr>
      <w:tr w:rsidR="00345A21" w:rsidRPr="00B7171F" w14:paraId="3DACF805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36368" w14:textId="77777777" w:rsidR="00345A21" w:rsidRPr="00345A21" w:rsidRDefault="00345A21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SaunaCore</w:t>
            </w:r>
            <w:proofErr w:type="spell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98917" w14:textId="77777777" w:rsidR="00345A21" w:rsidRPr="00345A21" w:rsidRDefault="00345A21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8841 George Bolton Parkway, Bolton, ON L7E 2X8</w:t>
            </w:r>
          </w:p>
        </w:tc>
      </w:tr>
      <w:tr w:rsidR="00B7171F" w:rsidRPr="00B7171F" w14:paraId="700A5D72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3A84A" w14:textId="77777777" w:rsidR="00B7171F" w:rsidRPr="00345A21" w:rsidRDefault="00345A21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Savaria</w:t>
            </w:r>
            <w:proofErr w:type="spell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Sales, Installation and Service Inc.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BFBDF" w14:textId="77777777" w:rsidR="00B7171F" w:rsidRPr="00345A21" w:rsidRDefault="00345A21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2 Walker Drive, Brampton ON L6T 5E1</w:t>
            </w:r>
          </w:p>
        </w:tc>
      </w:tr>
      <w:tr w:rsidR="00B7171F" w:rsidRPr="00B7171F" w14:paraId="0B73021B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FCA89" w14:textId="77777777" w:rsidR="00B7171F" w:rsidRPr="00345A21" w:rsidRDefault="00345A21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Sentinel </w:t>
            </w:r>
            <w:proofErr w:type="spell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Maintenace</w:t>
            </w:r>
            <w:proofErr w:type="spell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Incorporated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9C7CD" w14:textId="77777777" w:rsidR="00B7171F" w:rsidRPr="00345A21" w:rsidRDefault="00345A21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222-401 Richmond St. W, Toronto ON M5V 3A8</w:t>
            </w:r>
          </w:p>
        </w:tc>
      </w:tr>
      <w:tr w:rsidR="00B7171F" w:rsidRPr="00B7171F" w14:paraId="252CB581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47862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Sirro Brothers Cement Finishing &amp; Spray Ltd.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B38BE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128 </w:t>
            </w:r>
            <w:proofErr w:type="spell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Milvan</w:t>
            </w:r>
            <w:proofErr w:type="spell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Drive </w:t>
            </w:r>
            <w:proofErr w:type="gram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Toronto,  ON</w:t>
            </w:r>
            <w:proofErr w:type="gram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 M9L 1Z9  CA</w:t>
            </w:r>
          </w:p>
        </w:tc>
      </w:tr>
      <w:tr w:rsidR="00B7171F" w:rsidRPr="00B7171F" w14:paraId="7A04B6B5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BDF98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Sun-Brite Ultrasonic Blind Cleaning Ltd.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D99DD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7695 Jane </w:t>
            </w:r>
            <w:proofErr w:type="gram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Street ,</w:t>
            </w:r>
            <w:proofErr w:type="gram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Unit 11 Concord,  ON  L4K 1A8  CA</w:t>
            </w:r>
          </w:p>
        </w:tc>
      </w:tr>
      <w:tr w:rsidR="00B7171F" w:rsidRPr="00B7171F" w14:paraId="1AE6916A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22EAC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lastRenderedPageBreak/>
              <w:t>TAG Construction Group Inc.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54C21" w14:textId="77777777" w:rsidR="00B7171F" w:rsidRPr="00345A21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198 Oakdale Road </w:t>
            </w:r>
            <w:proofErr w:type="gramStart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>Toronto,  ON</w:t>
            </w:r>
            <w:proofErr w:type="gramEnd"/>
            <w:r w:rsidRPr="00345A21">
              <w:rPr>
                <w:rFonts w:ascii="Arial" w:hAnsi="Arial" w:cs="Arial"/>
                <w:color w:val="000000"/>
                <w:sz w:val="16"/>
                <w:szCs w:val="20"/>
              </w:rPr>
              <w:t xml:space="preserve">  M3N 2S5  CA</w:t>
            </w:r>
          </w:p>
        </w:tc>
      </w:tr>
      <w:tr w:rsidR="00B7171F" w:rsidRPr="00B7171F" w14:paraId="6485970E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55A10" w14:textId="77777777" w:rsidR="00B7171F" w:rsidRPr="00B7171F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B7171F">
              <w:rPr>
                <w:rFonts w:ascii="Arial" w:hAnsi="Arial" w:cs="Arial"/>
                <w:color w:val="000000"/>
                <w:sz w:val="16"/>
                <w:szCs w:val="20"/>
              </w:rPr>
              <w:t>TG Appliance Group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CE763" w14:textId="77777777" w:rsidR="00B7171F" w:rsidRPr="00B7171F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B7171F">
              <w:rPr>
                <w:rFonts w:ascii="Arial" w:hAnsi="Arial" w:cs="Arial"/>
                <w:color w:val="000000"/>
                <w:sz w:val="16"/>
                <w:szCs w:val="20"/>
              </w:rPr>
              <w:t xml:space="preserve">7975 Heritage </w:t>
            </w:r>
            <w:proofErr w:type="gramStart"/>
            <w:r w:rsidRPr="00B7171F">
              <w:rPr>
                <w:rFonts w:ascii="Arial" w:hAnsi="Arial" w:cs="Arial"/>
                <w:color w:val="000000"/>
                <w:sz w:val="16"/>
                <w:szCs w:val="20"/>
              </w:rPr>
              <w:t>Road,  Unit</w:t>
            </w:r>
            <w:proofErr w:type="gramEnd"/>
            <w:r w:rsidRPr="00B7171F">
              <w:rPr>
                <w:rFonts w:ascii="Arial" w:hAnsi="Arial" w:cs="Arial"/>
                <w:color w:val="000000"/>
                <w:sz w:val="16"/>
                <w:szCs w:val="20"/>
              </w:rPr>
              <w:t xml:space="preserve"> 1 Brampton,  ON  L6Y 5X5  CA</w:t>
            </w:r>
          </w:p>
        </w:tc>
      </w:tr>
      <w:tr w:rsidR="00B7171F" w:rsidRPr="00B7171F" w14:paraId="489C878F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0E8F9" w14:textId="77777777" w:rsidR="00B7171F" w:rsidRPr="00B7171F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B7171F">
              <w:rPr>
                <w:rFonts w:ascii="Arial" w:hAnsi="Arial" w:cs="Arial"/>
                <w:color w:val="000000"/>
                <w:sz w:val="16"/>
                <w:szCs w:val="20"/>
              </w:rPr>
              <w:t>The Rosewood Flooring Inc.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68015" w14:textId="77777777" w:rsidR="00B7171F" w:rsidRPr="00B7171F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B7171F">
              <w:rPr>
                <w:rFonts w:ascii="Arial" w:hAnsi="Arial" w:cs="Arial"/>
                <w:color w:val="000000"/>
                <w:sz w:val="16"/>
                <w:szCs w:val="20"/>
              </w:rPr>
              <w:t xml:space="preserve">49 Bakersfield Street </w:t>
            </w:r>
            <w:proofErr w:type="gramStart"/>
            <w:r w:rsidRPr="00B7171F">
              <w:rPr>
                <w:rFonts w:ascii="Arial" w:hAnsi="Arial" w:cs="Arial"/>
                <w:color w:val="000000"/>
                <w:sz w:val="16"/>
                <w:szCs w:val="20"/>
              </w:rPr>
              <w:t>Toronto,  ON</w:t>
            </w:r>
            <w:proofErr w:type="gramEnd"/>
            <w:r w:rsidRPr="00B7171F">
              <w:rPr>
                <w:rFonts w:ascii="Arial" w:hAnsi="Arial" w:cs="Arial"/>
                <w:color w:val="000000"/>
                <w:sz w:val="16"/>
                <w:szCs w:val="20"/>
              </w:rPr>
              <w:t xml:space="preserve">  M3J 1Z4  CA</w:t>
            </w:r>
          </w:p>
        </w:tc>
      </w:tr>
      <w:tr w:rsidR="00B7171F" w:rsidRPr="00B7171F" w14:paraId="18EB4ED8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9624D" w14:textId="77777777" w:rsidR="00B7171F" w:rsidRPr="00B7171F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B7171F">
              <w:rPr>
                <w:rFonts w:ascii="Arial" w:hAnsi="Arial" w:cs="Arial"/>
                <w:color w:val="000000"/>
                <w:sz w:val="16"/>
                <w:szCs w:val="20"/>
              </w:rPr>
              <w:t>Toro Aluminum Railings Inc.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CE648" w14:textId="77777777" w:rsidR="00B7171F" w:rsidRPr="00B7171F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B7171F">
              <w:rPr>
                <w:rFonts w:ascii="Arial" w:hAnsi="Arial" w:cs="Arial"/>
                <w:color w:val="000000"/>
                <w:sz w:val="16"/>
                <w:szCs w:val="20"/>
              </w:rPr>
              <w:t xml:space="preserve">330 Applewood Crescent </w:t>
            </w:r>
            <w:proofErr w:type="gramStart"/>
            <w:r w:rsidRPr="00B7171F">
              <w:rPr>
                <w:rFonts w:ascii="Arial" w:hAnsi="Arial" w:cs="Arial"/>
                <w:color w:val="000000"/>
                <w:sz w:val="16"/>
                <w:szCs w:val="20"/>
              </w:rPr>
              <w:t>Concord,  ON</w:t>
            </w:r>
            <w:proofErr w:type="gramEnd"/>
            <w:r w:rsidRPr="00B7171F">
              <w:rPr>
                <w:rFonts w:ascii="Arial" w:hAnsi="Arial" w:cs="Arial"/>
                <w:color w:val="000000"/>
                <w:sz w:val="16"/>
                <w:szCs w:val="20"/>
              </w:rPr>
              <w:t xml:space="preserve">  L4K 4V2  CA</w:t>
            </w:r>
          </w:p>
        </w:tc>
      </w:tr>
      <w:tr w:rsidR="00345A21" w:rsidRPr="00B7171F" w14:paraId="30C60BA6" w14:textId="77777777" w:rsidTr="00B7171F">
        <w:trPr>
          <w:trHeight w:val="264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C8385" w14:textId="77777777" w:rsidR="00345A21" w:rsidRPr="00B7171F" w:rsidRDefault="00345A21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Verdi Inc.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E50FF" w14:textId="77777777" w:rsidR="00345A21" w:rsidRPr="00B7171F" w:rsidRDefault="00345A21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91 Parr Blvd. Bolton, ON L7E 4E3</w:t>
            </w:r>
          </w:p>
        </w:tc>
      </w:tr>
      <w:tr w:rsidR="00B7171F" w:rsidRPr="00B7171F" w14:paraId="7B1A159C" w14:textId="77777777" w:rsidTr="00B7171F">
        <w:trPr>
          <w:trHeight w:val="276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99DF2" w14:textId="77777777" w:rsidR="00B7171F" w:rsidRPr="00B7171F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B7171F">
              <w:rPr>
                <w:rFonts w:ascii="Arial" w:hAnsi="Arial" w:cs="Arial"/>
                <w:color w:val="000000"/>
                <w:sz w:val="16"/>
                <w:szCs w:val="20"/>
              </w:rPr>
              <w:t>Venice Construction Inc.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D210F" w14:textId="77777777" w:rsidR="00B7171F" w:rsidRPr="00B7171F" w:rsidRDefault="00B7171F" w:rsidP="00B7171F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B7171F">
              <w:rPr>
                <w:rFonts w:ascii="Arial" w:hAnsi="Arial" w:cs="Arial"/>
                <w:color w:val="000000"/>
                <w:sz w:val="16"/>
                <w:szCs w:val="20"/>
              </w:rPr>
              <w:t xml:space="preserve">10517 </w:t>
            </w:r>
            <w:proofErr w:type="spellStart"/>
            <w:r w:rsidRPr="00B7171F">
              <w:rPr>
                <w:rFonts w:ascii="Arial" w:hAnsi="Arial" w:cs="Arial"/>
                <w:color w:val="000000"/>
                <w:sz w:val="16"/>
                <w:szCs w:val="20"/>
              </w:rPr>
              <w:t>Clarkway</w:t>
            </w:r>
            <w:proofErr w:type="spellEnd"/>
            <w:r w:rsidRPr="00B7171F">
              <w:rPr>
                <w:rFonts w:ascii="Arial" w:hAnsi="Arial" w:cs="Arial"/>
                <w:color w:val="000000"/>
                <w:sz w:val="16"/>
                <w:szCs w:val="20"/>
              </w:rPr>
              <w:t xml:space="preserve"> Drive </w:t>
            </w:r>
            <w:proofErr w:type="gramStart"/>
            <w:r w:rsidRPr="00B7171F">
              <w:rPr>
                <w:rFonts w:ascii="Arial" w:hAnsi="Arial" w:cs="Arial"/>
                <w:color w:val="000000"/>
                <w:sz w:val="16"/>
                <w:szCs w:val="20"/>
              </w:rPr>
              <w:t>Brampton,  ON</w:t>
            </w:r>
            <w:proofErr w:type="gramEnd"/>
            <w:r w:rsidRPr="00B7171F">
              <w:rPr>
                <w:rFonts w:ascii="Arial" w:hAnsi="Arial" w:cs="Arial"/>
                <w:color w:val="000000"/>
                <w:sz w:val="16"/>
                <w:szCs w:val="20"/>
              </w:rPr>
              <w:t xml:space="preserve">  L6P 0W3  CA</w:t>
            </w:r>
          </w:p>
        </w:tc>
      </w:tr>
    </w:tbl>
    <w:p w14:paraId="32BC07B8" w14:textId="77777777" w:rsidR="001A49CB" w:rsidRPr="00B7171F" w:rsidRDefault="001A49CB" w:rsidP="00FD56F1">
      <w:pPr>
        <w:rPr>
          <w:sz w:val="22"/>
        </w:rPr>
      </w:pPr>
    </w:p>
    <w:p w14:paraId="7280F608" w14:textId="77777777" w:rsidR="003D68D6" w:rsidRPr="00B7171F" w:rsidRDefault="003D68D6" w:rsidP="00FD56F1">
      <w:pPr>
        <w:rPr>
          <w:sz w:val="22"/>
        </w:rPr>
      </w:pPr>
    </w:p>
    <w:sectPr w:rsidR="003D68D6" w:rsidRPr="00B7171F" w:rsidSect="00CE45D2">
      <w:headerReference w:type="default" r:id="rId7"/>
      <w:footerReference w:type="even" r:id="rId8"/>
      <w:footerReference w:type="default" r:id="rId9"/>
      <w:pgSz w:w="12240" w:h="15840" w:code="1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72E83" w14:textId="77777777" w:rsidR="00684FA5" w:rsidRDefault="00684FA5">
      <w:r>
        <w:separator/>
      </w:r>
    </w:p>
  </w:endnote>
  <w:endnote w:type="continuationSeparator" w:id="0">
    <w:p w14:paraId="7EC41BDF" w14:textId="77777777" w:rsidR="00684FA5" w:rsidRDefault="0068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2797F" w14:textId="77777777" w:rsidR="0080280B" w:rsidRDefault="0080280B" w:rsidP="009D09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2BFD6A" w14:textId="77777777" w:rsidR="001F2DEB" w:rsidRDefault="001F2DEB" w:rsidP="008028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71B14" w14:textId="77777777" w:rsidR="0080280B" w:rsidRDefault="0080280B" w:rsidP="0080280B">
    <w:pPr>
      <w:pStyle w:val="Footer"/>
      <w:framePr w:wrap="notBeside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171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B7171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F67681" w14:textId="77777777" w:rsidR="001F2DEB" w:rsidRDefault="001F2DEB" w:rsidP="008028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4660C" w14:textId="77777777" w:rsidR="00684FA5" w:rsidRDefault="00684FA5">
      <w:r>
        <w:separator/>
      </w:r>
    </w:p>
  </w:footnote>
  <w:footnote w:type="continuationSeparator" w:id="0">
    <w:p w14:paraId="06066205" w14:textId="77777777" w:rsidR="00684FA5" w:rsidRDefault="00684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89ABD" w14:textId="77777777" w:rsidR="001F2DEB" w:rsidRPr="004906B8" w:rsidRDefault="001F2DEB" w:rsidP="00BA0FB3">
    <w:pPr>
      <w:pStyle w:val="Header"/>
      <w:jc w:val="center"/>
      <w:rPr>
        <w:rStyle w:val="PageNumber"/>
      </w:rPr>
    </w:pPr>
    <w:r w:rsidRPr="004906B8">
      <w:rPr>
        <w:rStyle w:val="PageNumbe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D2789"/>
    <w:multiLevelType w:val="singleLevel"/>
    <w:tmpl w:val="85300994"/>
    <w:name w:val="Bulle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Type" w:val="plain"/>
  </w:docVars>
  <w:rsids>
    <w:rsidRoot w:val="001A49CB"/>
    <w:rsid w:val="000032C7"/>
    <w:rsid w:val="00076DEE"/>
    <w:rsid w:val="000C5DAC"/>
    <w:rsid w:val="00156690"/>
    <w:rsid w:val="001A49CB"/>
    <w:rsid w:val="001D3494"/>
    <w:rsid w:val="001D5962"/>
    <w:rsid w:val="001F2DEB"/>
    <w:rsid w:val="00284E3D"/>
    <w:rsid w:val="002B433F"/>
    <w:rsid w:val="002C0784"/>
    <w:rsid w:val="003147B0"/>
    <w:rsid w:val="00315ED7"/>
    <w:rsid w:val="00326CAD"/>
    <w:rsid w:val="00343287"/>
    <w:rsid w:val="00345A21"/>
    <w:rsid w:val="003A1EDA"/>
    <w:rsid w:val="003B4688"/>
    <w:rsid w:val="003D61EC"/>
    <w:rsid w:val="003D68D6"/>
    <w:rsid w:val="004072E5"/>
    <w:rsid w:val="00436448"/>
    <w:rsid w:val="0047602D"/>
    <w:rsid w:val="00496CE0"/>
    <w:rsid w:val="005222AC"/>
    <w:rsid w:val="00523B10"/>
    <w:rsid w:val="005451BC"/>
    <w:rsid w:val="005800D5"/>
    <w:rsid w:val="00582498"/>
    <w:rsid w:val="005B7873"/>
    <w:rsid w:val="00614FC8"/>
    <w:rsid w:val="00684FA5"/>
    <w:rsid w:val="006A29F1"/>
    <w:rsid w:val="00704D97"/>
    <w:rsid w:val="00713056"/>
    <w:rsid w:val="00740D24"/>
    <w:rsid w:val="007435A4"/>
    <w:rsid w:val="007D389B"/>
    <w:rsid w:val="0080280B"/>
    <w:rsid w:val="0088501F"/>
    <w:rsid w:val="008F48FA"/>
    <w:rsid w:val="009538B1"/>
    <w:rsid w:val="00957FB1"/>
    <w:rsid w:val="00A52FD0"/>
    <w:rsid w:val="00A65089"/>
    <w:rsid w:val="00A83D45"/>
    <w:rsid w:val="00A95830"/>
    <w:rsid w:val="00AF10FA"/>
    <w:rsid w:val="00B41181"/>
    <w:rsid w:val="00B7171F"/>
    <w:rsid w:val="00B871BA"/>
    <w:rsid w:val="00BA0FB3"/>
    <w:rsid w:val="00BD392A"/>
    <w:rsid w:val="00BF4400"/>
    <w:rsid w:val="00C149CD"/>
    <w:rsid w:val="00C21AA8"/>
    <w:rsid w:val="00C5504A"/>
    <w:rsid w:val="00C76CD9"/>
    <w:rsid w:val="00CC47E2"/>
    <w:rsid w:val="00CE21BA"/>
    <w:rsid w:val="00CE45D2"/>
    <w:rsid w:val="00CF76FE"/>
    <w:rsid w:val="00D35D10"/>
    <w:rsid w:val="00DA44DA"/>
    <w:rsid w:val="00DC5131"/>
    <w:rsid w:val="00DD5F59"/>
    <w:rsid w:val="00E368BF"/>
    <w:rsid w:val="00F40C66"/>
    <w:rsid w:val="00F6026B"/>
    <w:rsid w:val="00F96BD7"/>
    <w:rsid w:val="00FD56F1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497B77"/>
  <w15:docId w15:val="{2EE1657A-B9CA-42E4-87AC-8A13FCA4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2"/>
        <w:szCs w:val="22"/>
        <w:lang w:val="en-CA" w:eastAsia="en-CA" w:bidi="ar-SA"/>
      </w:rPr>
    </w:rPrDefault>
    <w:pPrDefault>
      <w:pPr>
        <w:spacing w:after="24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6DEE"/>
    <w:rPr>
      <w:rFonts w:ascii="Times New Roman" w:hAnsi="Times New Roman"/>
      <w:sz w:val="24"/>
    </w:rPr>
  </w:style>
  <w:style w:type="paragraph" w:styleId="Heading1">
    <w:name w:val="heading 1"/>
    <w:basedOn w:val="Heading10"/>
    <w:next w:val="Normal"/>
    <w:semiHidden/>
    <w:qFormat/>
    <w:rsid w:val="00BA0FB3"/>
    <w:rPr>
      <w:rFonts w:cs="Arial"/>
      <w:b w:val="0"/>
      <w:bCs/>
    </w:rPr>
  </w:style>
  <w:style w:type="paragraph" w:styleId="Heading2">
    <w:name w:val="heading 2"/>
    <w:basedOn w:val="Heading20"/>
    <w:next w:val="Normal"/>
    <w:semiHidden/>
    <w:qFormat/>
    <w:rsid w:val="00BA0FB3"/>
    <w:rPr>
      <w:rFonts w:cs="Arial"/>
      <w:b w:val="0"/>
      <w:bCs/>
      <w:iCs/>
      <w:szCs w:val="28"/>
    </w:rPr>
  </w:style>
  <w:style w:type="paragraph" w:styleId="Heading3">
    <w:name w:val="heading 3"/>
    <w:basedOn w:val="Heading30"/>
    <w:next w:val="Normal"/>
    <w:semiHidden/>
    <w:qFormat/>
    <w:rsid w:val="00BA0FB3"/>
    <w:rPr>
      <w:rFonts w:cs="Arial"/>
      <w:b w:val="0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0FB3"/>
    <w:rPr>
      <w:rFonts w:ascii="Tahoma" w:hAnsi="Tahoma"/>
      <w:sz w:val="16"/>
      <w:szCs w:val="16"/>
    </w:rPr>
  </w:style>
  <w:style w:type="paragraph" w:customStyle="1" w:styleId="IndentDbl5">
    <w:name w:val="Indent Dbl .5&quot;"/>
    <w:basedOn w:val="Normal"/>
    <w:uiPriority w:val="1"/>
    <w:qFormat/>
    <w:rsid w:val="00BA0FB3"/>
    <w:pPr>
      <w:ind w:left="720" w:right="720"/>
    </w:pPr>
    <w:rPr>
      <w:szCs w:val="20"/>
    </w:rPr>
  </w:style>
  <w:style w:type="paragraph" w:customStyle="1" w:styleId="IndentDbl1">
    <w:name w:val="Indent Dbl 1&quot;"/>
    <w:basedOn w:val="Normal"/>
    <w:uiPriority w:val="1"/>
    <w:qFormat/>
    <w:rsid w:val="00BA0FB3"/>
    <w:pPr>
      <w:ind w:left="1440" w:right="1440"/>
    </w:pPr>
  </w:style>
  <w:style w:type="paragraph" w:customStyle="1" w:styleId="IndentDbl15">
    <w:name w:val="Indent Dbl 1.5&quot;"/>
    <w:basedOn w:val="Normal"/>
    <w:uiPriority w:val="1"/>
    <w:qFormat/>
    <w:rsid w:val="00BA0FB3"/>
    <w:pPr>
      <w:ind w:left="2160" w:right="2160"/>
    </w:pPr>
  </w:style>
  <w:style w:type="paragraph" w:customStyle="1" w:styleId="IndentDbl2">
    <w:name w:val="Indent Dbl 2&quot;"/>
    <w:basedOn w:val="Normal"/>
    <w:uiPriority w:val="1"/>
    <w:qFormat/>
    <w:rsid w:val="00BA0FB3"/>
    <w:pPr>
      <w:ind w:left="2880" w:right="2880"/>
    </w:pPr>
  </w:style>
  <w:style w:type="paragraph" w:customStyle="1" w:styleId="CentreBold">
    <w:name w:val="Centre Bold"/>
    <w:basedOn w:val="Normal"/>
    <w:uiPriority w:val="1"/>
    <w:qFormat/>
    <w:rsid w:val="00A95830"/>
    <w:pPr>
      <w:jc w:val="center"/>
    </w:pPr>
    <w:rPr>
      <w:b/>
    </w:rPr>
  </w:style>
  <w:style w:type="paragraph" w:customStyle="1" w:styleId="Centre">
    <w:name w:val="Centre"/>
    <w:basedOn w:val="Normal"/>
    <w:uiPriority w:val="1"/>
    <w:qFormat/>
    <w:rsid w:val="00A95830"/>
    <w:pPr>
      <w:jc w:val="center"/>
    </w:pPr>
    <w:rPr>
      <w:szCs w:val="20"/>
    </w:rPr>
  </w:style>
  <w:style w:type="paragraph" w:customStyle="1" w:styleId="NormalSingle">
    <w:name w:val="Normal Single"/>
    <w:uiPriority w:val="1"/>
    <w:qFormat/>
    <w:rsid w:val="00704D97"/>
    <w:rPr>
      <w:rFonts w:ascii="Times New Roman" w:hAnsi="Times New Roman"/>
      <w:sz w:val="24"/>
      <w:lang w:eastAsia="en-US"/>
    </w:rPr>
  </w:style>
  <w:style w:type="paragraph" w:styleId="Footer">
    <w:name w:val="footer"/>
    <w:basedOn w:val="NormalSingle"/>
    <w:uiPriority w:val="2"/>
    <w:semiHidden/>
    <w:rsid w:val="00BA0FB3"/>
    <w:pPr>
      <w:tabs>
        <w:tab w:val="center" w:pos="4680"/>
        <w:tab w:val="right" w:pos="9360"/>
      </w:tabs>
      <w:spacing w:after="0"/>
      <w:jc w:val="left"/>
    </w:pPr>
  </w:style>
  <w:style w:type="character" w:styleId="FootnoteReference">
    <w:name w:val="footnote reference"/>
    <w:basedOn w:val="DefaultParagraphFont"/>
    <w:semiHidden/>
    <w:rsid w:val="00BA0FB3"/>
    <w:rPr>
      <w:vertAlign w:val="superscript"/>
    </w:rPr>
  </w:style>
  <w:style w:type="paragraph" w:styleId="FootnoteText">
    <w:name w:val="footnote text"/>
    <w:basedOn w:val="PlainSingle"/>
    <w:semiHidden/>
    <w:rsid w:val="00BA0FB3"/>
    <w:pPr>
      <w:ind w:left="720" w:hanging="720"/>
    </w:pPr>
    <w:rPr>
      <w:sz w:val="20"/>
    </w:rPr>
  </w:style>
  <w:style w:type="paragraph" w:customStyle="1" w:styleId="Hanging5">
    <w:name w:val="Hanging .5&quot;"/>
    <w:basedOn w:val="Normal"/>
    <w:uiPriority w:val="1"/>
    <w:qFormat/>
    <w:rsid w:val="001D5962"/>
    <w:pPr>
      <w:ind w:left="720" w:hanging="720"/>
      <w:jc w:val="left"/>
    </w:pPr>
    <w:rPr>
      <w:szCs w:val="20"/>
    </w:rPr>
  </w:style>
  <w:style w:type="paragraph" w:styleId="Header">
    <w:name w:val="header"/>
    <w:basedOn w:val="NormalSingle"/>
    <w:uiPriority w:val="2"/>
    <w:semiHidden/>
    <w:rsid w:val="00BA0FB3"/>
    <w:pPr>
      <w:tabs>
        <w:tab w:val="center" w:pos="4680"/>
        <w:tab w:val="right" w:pos="9360"/>
      </w:tabs>
      <w:jc w:val="left"/>
    </w:pPr>
  </w:style>
  <w:style w:type="paragraph" w:customStyle="1" w:styleId="Heading10">
    <w:name w:val="Heading1"/>
    <w:basedOn w:val="NormalSingle"/>
    <w:next w:val="Normal"/>
    <w:uiPriority w:val="1"/>
    <w:qFormat/>
    <w:rsid w:val="0088501F"/>
    <w:pPr>
      <w:keepNext/>
      <w:jc w:val="left"/>
      <w:outlineLvl w:val="0"/>
    </w:pPr>
    <w:rPr>
      <w:b/>
      <w:caps/>
      <w:szCs w:val="24"/>
    </w:rPr>
  </w:style>
  <w:style w:type="paragraph" w:customStyle="1" w:styleId="HeadingCentre">
    <w:name w:val="Heading Centre"/>
    <w:basedOn w:val="NormalSingle"/>
    <w:next w:val="Normal"/>
    <w:uiPriority w:val="1"/>
    <w:qFormat/>
    <w:rsid w:val="00C21AA8"/>
    <w:pPr>
      <w:spacing w:after="480"/>
      <w:jc w:val="center"/>
    </w:pPr>
    <w:rPr>
      <w:b/>
      <w:sz w:val="28"/>
      <w:szCs w:val="28"/>
    </w:rPr>
  </w:style>
  <w:style w:type="paragraph" w:customStyle="1" w:styleId="Heading20">
    <w:name w:val="Heading2"/>
    <w:basedOn w:val="NormalSingle"/>
    <w:next w:val="Normal"/>
    <w:uiPriority w:val="1"/>
    <w:qFormat/>
    <w:rsid w:val="00957FB1"/>
    <w:pPr>
      <w:keepNext/>
      <w:jc w:val="left"/>
      <w:outlineLvl w:val="1"/>
    </w:pPr>
    <w:rPr>
      <w:b/>
      <w:i/>
    </w:rPr>
  </w:style>
  <w:style w:type="paragraph" w:customStyle="1" w:styleId="Heading2NoToc">
    <w:name w:val="Heading2NoToc"/>
    <w:basedOn w:val="Heading20"/>
    <w:next w:val="Normal"/>
    <w:uiPriority w:val="1"/>
    <w:qFormat/>
    <w:rsid w:val="00BA0FB3"/>
    <w:pPr>
      <w:outlineLvl w:val="9"/>
    </w:pPr>
  </w:style>
  <w:style w:type="paragraph" w:customStyle="1" w:styleId="Heading30">
    <w:name w:val="Heading3"/>
    <w:basedOn w:val="NormalSingle"/>
    <w:next w:val="Normal"/>
    <w:uiPriority w:val="1"/>
    <w:qFormat/>
    <w:rsid w:val="002B433F"/>
    <w:pPr>
      <w:keepNext/>
      <w:jc w:val="left"/>
      <w:outlineLvl w:val="2"/>
    </w:pPr>
    <w:rPr>
      <w:b/>
    </w:rPr>
  </w:style>
  <w:style w:type="paragraph" w:customStyle="1" w:styleId="Indent5">
    <w:name w:val="Indent .5&quot;"/>
    <w:basedOn w:val="Normal"/>
    <w:uiPriority w:val="1"/>
    <w:qFormat/>
    <w:rsid w:val="00BA0FB3"/>
    <w:pPr>
      <w:ind w:left="720"/>
    </w:pPr>
    <w:rPr>
      <w:szCs w:val="20"/>
    </w:rPr>
  </w:style>
  <w:style w:type="paragraph" w:customStyle="1" w:styleId="Indent1">
    <w:name w:val="Indent 1&quot;"/>
    <w:basedOn w:val="Normal"/>
    <w:uiPriority w:val="1"/>
    <w:qFormat/>
    <w:rsid w:val="00BA0FB3"/>
    <w:pPr>
      <w:ind w:left="1440"/>
    </w:pPr>
  </w:style>
  <w:style w:type="paragraph" w:customStyle="1" w:styleId="Indent15">
    <w:name w:val="Indent 1.5&quot;"/>
    <w:basedOn w:val="Normal"/>
    <w:uiPriority w:val="1"/>
    <w:qFormat/>
    <w:rsid w:val="00BA0FB3"/>
    <w:pPr>
      <w:ind w:left="2160"/>
    </w:pPr>
  </w:style>
  <w:style w:type="paragraph" w:customStyle="1" w:styleId="Indent2">
    <w:name w:val="Indent 2&quot;"/>
    <w:basedOn w:val="Normal"/>
    <w:uiPriority w:val="1"/>
    <w:qFormat/>
    <w:rsid w:val="00BA0FB3"/>
    <w:pPr>
      <w:ind w:left="2880"/>
    </w:pPr>
  </w:style>
  <w:style w:type="paragraph" w:customStyle="1" w:styleId="Left">
    <w:name w:val="Left"/>
    <w:basedOn w:val="Normal"/>
    <w:uiPriority w:val="1"/>
    <w:qFormat/>
    <w:rsid w:val="00BA0FB3"/>
    <w:pPr>
      <w:jc w:val="left"/>
    </w:pPr>
    <w:rPr>
      <w:szCs w:val="20"/>
    </w:rPr>
  </w:style>
  <w:style w:type="character" w:styleId="PageNumber">
    <w:name w:val="page number"/>
    <w:basedOn w:val="DefaultParagraphFont"/>
    <w:semiHidden/>
    <w:rsid w:val="00BA0FB3"/>
    <w:rPr>
      <w:sz w:val="24"/>
      <w:szCs w:val="24"/>
    </w:rPr>
  </w:style>
  <w:style w:type="paragraph" w:customStyle="1" w:styleId="PlainSingle">
    <w:name w:val="Plain Single"/>
    <w:basedOn w:val="NormalSingle"/>
    <w:uiPriority w:val="1"/>
    <w:rsid w:val="00496CE0"/>
    <w:pPr>
      <w:spacing w:after="0"/>
    </w:pPr>
  </w:style>
  <w:style w:type="paragraph" w:customStyle="1" w:styleId="Plain">
    <w:name w:val="Plain"/>
    <w:basedOn w:val="Normal"/>
    <w:uiPriority w:val="1"/>
    <w:qFormat/>
    <w:rsid w:val="00CE21BA"/>
    <w:pPr>
      <w:spacing w:before="40" w:after="40"/>
    </w:pPr>
    <w:rPr>
      <w:szCs w:val="20"/>
    </w:rPr>
  </w:style>
  <w:style w:type="character" w:customStyle="1" w:styleId="Prompt">
    <w:name w:val="Prompt"/>
    <w:uiPriority w:val="2"/>
    <w:rsid w:val="00BA0FB3"/>
    <w:rPr>
      <w:color w:val="0000FF"/>
    </w:rPr>
  </w:style>
  <w:style w:type="paragraph" w:customStyle="1" w:styleId="Right">
    <w:name w:val="Right"/>
    <w:basedOn w:val="Normal"/>
    <w:uiPriority w:val="1"/>
    <w:qFormat/>
    <w:rsid w:val="00BA0FB3"/>
    <w:pPr>
      <w:jc w:val="right"/>
    </w:pPr>
    <w:rPr>
      <w:szCs w:val="20"/>
    </w:rPr>
  </w:style>
  <w:style w:type="paragraph" w:customStyle="1" w:styleId="IndentFirstLn5">
    <w:name w:val="Indent First Ln .5&quot;"/>
    <w:basedOn w:val="Normal"/>
    <w:uiPriority w:val="1"/>
    <w:qFormat/>
    <w:rsid w:val="00BA0FB3"/>
    <w:pPr>
      <w:ind w:firstLine="720"/>
    </w:pPr>
    <w:rPr>
      <w:szCs w:val="20"/>
    </w:rPr>
  </w:style>
  <w:style w:type="paragraph" w:customStyle="1" w:styleId="IndentFirstLn1">
    <w:name w:val="Indent First Ln 1&quot;"/>
    <w:basedOn w:val="Normal"/>
    <w:uiPriority w:val="1"/>
    <w:qFormat/>
    <w:rsid w:val="00BA0FB3"/>
    <w:pPr>
      <w:ind w:firstLine="1440"/>
    </w:pPr>
  </w:style>
  <w:style w:type="paragraph" w:customStyle="1" w:styleId="TableHeadingCentre">
    <w:name w:val="Table Heading Centre"/>
    <w:basedOn w:val="NormalSingle"/>
    <w:uiPriority w:val="1"/>
    <w:qFormat/>
    <w:rsid w:val="0047602D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uiPriority w:val="1"/>
    <w:qFormat/>
    <w:rsid w:val="00BA0FB3"/>
    <w:pPr>
      <w:spacing w:before="60" w:after="60"/>
      <w:jc w:val="left"/>
    </w:pPr>
  </w:style>
  <w:style w:type="paragraph" w:styleId="TOC1">
    <w:name w:val="toc 1"/>
    <w:basedOn w:val="Normal"/>
    <w:next w:val="Normal"/>
    <w:semiHidden/>
    <w:rsid w:val="00BA0FB3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semiHidden/>
    <w:rsid w:val="00BA0FB3"/>
    <w:pPr>
      <w:tabs>
        <w:tab w:val="left" w:pos="1440"/>
        <w:tab w:val="right" w:leader="dot" w:pos="9360"/>
      </w:tabs>
      <w:ind w:left="720"/>
    </w:pPr>
  </w:style>
  <w:style w:type="character" w:customStyle="1" w:styleId="Bold">
    <w:name w:val="Bold"/>
    <w:uiPriority w:val="2"/>
    <w:rsid w:val="00315ED7"/>
    <w:rPr>
      <w:b/>
    </w:rPr>
  </w:style>
  <w:style w:type="character" w:customStyle="1" w:styleId="Underline">
    <w:name w:val="Underline"/>
    <w:uiPriority w:val="2"/>
    <w:rsid w:val="00315ED7"/>
    <w:rPr>
      <w:u w:val="single"/>
    </w:rPr>
  </w:style>
  <w:style w:type="character" w:customStyle="1" w:styleId="Italic">
    <w:name w:val="Italic"/>
    <w:uiPriority w:val="2"/>
    <w:rsid w:val="00315ED7"/>
    <w:rPr>
      <w:i/>
    </w:rPr>
  </w:style>
  <w:style w:type="character" w:customStyle="1" w:styleId="BoldItalic">
    <w:name w:val="BoldItalic"/>
    <w:uiPriority w:val="2"/>
    <w:rsid w:val="00315ED7"/>
    <w:rPr>
      <w:b/>
      <w:i/>
    </w:rPr>
  </w:style>
  <w:style w:type="paragraph" w:customStyle="1" w:styleId="Hanging1">
    <w:name w:val="Hanging 1&quot;"/>
    <w:basedOn w:val="Normal"/>
    <w:uiPriority w:val="1"/>
    <w:qFormat/>
    <w:rsid w:val="001D5962"/>
    <w:pPr>
      <w:ind w:left="1440" w:hanging="1440"/>
      <w:jc w:val="left"/>
    </w:pPr>
  </w:style>
  <w:style w:type="paragraph" w:customStyle="1" w:styleId="RightBold">
    <w:name w:val="Right Bold"/>
    <w:basedOn w:val="Normal"/>
    <w:uiPriority w:val="1"/>
    <w:rsid w:val="001D5962"/>
    <w:pPr>
      <w:jc w:val="right"/>
    </w:pPr>
    <w:rPr>
      <w:b/>
    </w:rPr>
  </w:style>
  <w:style w:type="paragraph" w:customStyle="1" w:styleId="TableHeadingLeft">
    <w:name w:val="Table Heading Left"/>
    <w:basedOn w:val="TableHeadingCentre"/>
    <w:uiPriority w:val="1"/>
    <w:qFormat/>
    <w:rsid w:val="001D5962"/>
    <w:pPr>
      <w:jc w:val="left"/>
    </w:pPr>
  </w:style>
  <w:style w:type="paragraph" w:customStyle="1" w:styleId="TableHeadingRight">
    <w:name w:val="Table Heading Right"/>
    <w:basedOn w:val="TableHeadingCentre"/>
    <w:uiPriority w:val="1"/>
    <w:qFormat/>
    <w:rsid w:val="001D5962"/>
    <w:pPr>
      <w:jc w:val="right"/>
    </w:pPr>
  </w:style>
  <w:style w:type="paragraph" w:customStyle="1" w:styleId="TableTextRight">
    <w:name w:val="Table Text Right"/>
    <w:basedOn w:val="TableText"/>
    <w:uiPriority w:val="1"/>
    <w:qFormat/>
    <w:rsid w:val="00C76CD9"/>
    <w:pPr>
      <w:jc w:val="right"/>
    </w:pPr>
  </w:style>
  <w:style w:type="paragraph" w:customStyle="1" w:styleId="TableTextCentre">
    <w:name w:val="Table Text Centre"/>
    <w:basedOn w:val="TableText"/>
    <w:uiPriority w:val="1"/>
    <w:qFormat/>
    <w:rsid w:val="00C76CD9"/>
    <w:pPr>
      <w:jc w:val="center"/>
    </w:pPr>
  </w:style>
  <w:style w:type="paragraph" w:customStyle="1" w:styleId="Heading1NoToc">
    <w:name w:val="Heading1NoToc"/>
    <w:basedOn w:val="Heading10"/>
    <w:uiPriority w:val="1"/>
    <w:qFormat/>
    <w:rsid w:val="00C21AA8"/>
    <w:pPr>
      <w:outlineLvl w:val="9"/>
    </w:pPr>
  </w:style>
  <w:style w:type="paragraph" w:customStyle="1" w:styleId="Reference">
    <w:name w:val="Reference"/>
    <w:basedOn w:val="NormalSingle"/>
    <w:next w:val="NormalSingle"/>
    <w:uiPriority w:val="1"/>
    <w:qFormat/>
    <w:rsid w:val="00614FC8"/>
    <w:pPr>
      <w:spacing w:after="120"/>
      <w:ind w:left="720" w:right="720"/>
      <w:jc w:val="left"/>
    </w:pPr>
    <w:rPr>
      <w:rFonts w:cs="Arial"/>
      <w:sz w:val="20"/>
      <w:szCs w:val="20"/>
    </w:rPr>
  </w:style>
  <w:style w:type="paragraph" w:customStyle="1" w:styleId="Quotes">
    <w:name w:val="Quotes"/>
    <w:basedOn w:val="NormalSingle"/>
    <w:uiPriority w:val="1"/>
    <w:qFormat/>
    <w:rsid w:val="00BF4400"/>
    <w:pPr>
      <w:ind w:left="720" w:right="720"/>
      <w:jc w:val="left"/>
    </w:pPr>
    <w:rPr>
      <w:rFonts w:cs="Arial"/>
      <w:i/>
      <w:szCs w:val="20"/>
    </w:rPr>
  </w:style>
  <w:style w:type="paragraph" w:customStyle="1" w:styleId="Heading3NoToc">
    <w:name w:val="Heading3NoToc"/>
    <w:basedOn w:val="Heading30"/>
    <w:uiPriority w:val="1"/>
    <w:qFormat/>
    <w:rsid w:val="00523B10"/>
    <w:pPr>
      <w:outlineLvl w:val="9"/>
    </w:pPr>
  </w:style>
  <w:style w:type="paragraph" w:customStyle="1" w:styleId="SignLine">
    <w:name w:val="SignLine"/>
    <w:basedOn w:val="Normal"/>
    <w:uiPriority w:val="4"/>
    <w:unhideWhenUsed/>
    <w:rsid w:val="00FD56F1"/>
    <w:pPr>
      <w:spacing w:after="0"/>
      <w:jc w:val="left"/>
    </w:pPr>
    <w:rPr>
      <w:lang w:eastAsia="en-US"/>
    </w:rPr>
  </w:style>
  <w:style w:type="table" w:styleId="TableElegant">
    <w:name w:val="Table Elegant"/>
    <w:basedOn w:val="TableNormal"/>
    <w:uiPriority w:val="99"/>
    <w:unhideWhenUsed/>
    <w:rsid w:val="001A49CB"/>
    <w:pPr>
      <w:spacing w:before="120" w:after="0" w:line="276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unhideWhenUsed/>
    <w:rsid w:val="001A49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aly\AppData\Roaming\INFOWARE\WORDLXPRO\production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C:\Users\kdaly\AppData\Roaming\INFOWARE\WORDLXPRO\production\templates\Blank.dotx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Infoware Development Inc.</Company>
  <LinksUpToDate>false</LinksUpToDate>
  <CharactersWithSpaces>3772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Karen Daly</dc:creator>
  <dc:description/>
  <cp:lastModifiedBy>Trevor Robinson</cp:lastModifiedBy>
  <cp:revision>2</cp:revision>
  <dcterms:created xsi:type="dcterms:W3CDTF">2021-03-17T18:53:00Z</dcterms:created>
  <dcterms:modified xsi:type="dcterms:W3CDTF">2021-03-17T18:53:00Z</dcterms:modified>
</cp:coreProperties>
</file>